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FF" w:rsidRPr="001772DF" w:rsidRDefault="003652FF">
      <w:pPr>
        <w:rPr>
          <w:b/>
        </w:rPr>
      </w:pPr>
      <w:r w:rsidRPr="001772DF">
        <w:rPr>
          <w:b/>
        </w:rPr>
        <w:t xml:space="preserve">Specjalistyczna Poradnia Profilaktyczno-Terapeutyczna </w:t>
      </w:r>
    </w:p>
    <w:p w:rsidR="003652FF" w:rsidRPr="001772DF" w:rsidRDefault="003652FF">
      <w:pPr>
        <w:rPr>
          <w:b/>
        </w:rPr>
      </w:pPr>
      <w:r w:rsidRPr="001772DF">
        <w:rPr>
          <w:b/>
        </w:rPr>
        <w:t xml:space="preserve">dla Dzieci i Młodzieży ze Środowisk Zagrożonych Alkoholizmem OPTA </w:t>
      </w:r>
    </w:p>
    <w:p w:rsidR="003652FF" w:rsidRDefault="003652FF">
      <w:r>
        <w:t>ul. Wiśniowa 56 02-520 Warszawa</w:t>
      </w:r>
    </w:p>
    <w:p w:rsidR="003652FF" w:rsidRDefault="003652FF">
      <w:r>
        <w:t xml:space="preserve"> tel. 22 826-39-16 </w:t>
      </w:r>
    </w:p>
    <w:p w:rsidR="003652FF" w:rsidRDefault="003652FF">
      <w:hyperlink r:id="rId5" w:history="1">
        <w:r w:rsidRPr="00034A03">
          <w:rPr>
            <w:rStyle w:val="Hipercze"/>
          </w:rPr>
          <w:t>www.optaporadnia.pl</w:t>
        </w:r>
      </w:hyperlink>
      <w:r>
        <w:t xml:space="preserve"> </w:t>
      </w:r>
    </w:p>
    <w:p w:rsidR="003652FF" w:rsidRDefault="003652FF"/>
    <w:p w:rsidR="003652FF" w:rsidRDefault="003652FF"/>
    <w:p w:rsidR="003652FF" w:rsidRPr="001772DF" w:rsidRDefault="003652FF">
      <w:pPr>
        <w:rPr>
          <w:b/>
        </w:rPr>
      </w:pPr>
      <w:r w:rsidRPr="001772DF">
        <w:rPr>
          <w:b/>
        </w:rPr>
        <w:t>Poradnia Specjalistyczna TOP</w:t>
      </w:r>
    </w:p>
    <w:p w:rsidR="003652FF" w:rsidRDefault="003652FF">
      <w:r>
        <w:t xml:space="preserve"> ul. Raszyńska 8/10 </w:t>
      </w:r>
    </w:p>
    <w:p w:rsidR="003652FF" w:rsidRDefault="003652FF">
      <w:r>
        <w:t xml:space="preserve">02-026 Warszawa </w:t>
      </w:r>
    </w:p>
    <w:p w:rsidR="003652FF" w:rsidRDefault="003652FF">
      <w:r>
        <w:t xml:space="preserve">tel. 22 822-77-17 </w:t>
      </w:r>
    </w:p>
    <w:p w:rsidR="003652FF" w:rsidRDefault="003652FF">
      <w:hyperlink r:id="rId6" w:history="1">
        <w:r w:rsidRPr="00034A03">
          <w:rPr>
            <w:rStyle w:val="Hipercze"/>
          </w:rPr>
          <w:t>www.poradnia-top.pl</w:t>
        </w:r>
      </w:hyperlink>
      <w:r>
        <w:t xml:space="preserve"> </w:t>
      </w:r>
    </w:p>
    <w:p w:rsidR="003652FF" w:rsidRDefault="003652FF"/>
    <w:p w:rsidR="00FD1555" w:rsidRDefault="00FD1555"/>
    <w:p w:rsidR="003652FF" w:rsidRPr="00FD1555" w:rsidRDefault="003652FF">
      <w:pPr>
        <w:rPr>
          <w:b/>
        </w:rPr>
      </w:pPr>
      <w:r w:rsidRPr="00FD1555">
        <w:rPr>
          <w:b/>
        </w:rPr>
        <w:t xml:space="preserve">Powiślańska Fundacja Społeczna </w:t>
      </w:r>
    </w:p>
    <w:p w:rsidR="00FD1555" w:rsidRPr="00FD1555" w:rsidRDefault="00FD1555" w:rsidP="00FD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38"/>
        <w:rPr>
          <w:rFonts w:eastAsia="Times New Roman" w:cstheme="minorHAnsi"/>
          <w:color w:val="333333"/>
          <w:lang w:eastAsia="pl-PL"/>
        </w:rPr>
      </w:pPr>
      <w:r w:rsidRPr="00FD1555">
        <w:rPr>
          <w:rFonts w:eastAsia="Times New Roman" w:cstheme="minorHAnsi"/>
          <w:color w:val="333333"/>
          <w:lang w:eastAsia="pl-PL"/>
        </w:rPr>
        <w:t>Dla osób w wieku 15-24 lata z problemami osobistymi, rodzinnymi i społecznymi</w:t>
      </w:r>
    </w:p>
    <w:p w:rsidR="00FD1555" w:rsidRPr="00FD1555" w:rsidRDefault="00FD1555" w:rsidP="00FD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38"/>
        <w:rPr>
          <w:rFonts w:eastAsia="Times New Roman" w:cstheme="minorHAnsi"/>
          <w:color w:val="333333"/>
          <w:lang w:eastAsia="pl-PL"/>
        </w:rPr>
      </w:pPr>
      <w:r w:rsidRPr="00FD1555">
        <w:rPr>
          <w:rFonts w:eastAsia="Times New Roman" w:cstheme="minorHAnsi"/>
          <w:color w:val="333333"/>
          <w:lang w:eastAsia="pl-PL"/>
        </w:rPr>
        <w:t>Rodziców borykających się z problemami wychowawczymi</w:t>
      </w:r>
    </w:p>
    <w:p w:rsidR="00FD1555" w:rsidRPr="00FD1555" w:rsidRDefault="00FD1555" w:rsidP="00FD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38"/>
        <w:rPr>
          <w:rFonts w:eastAsia="Times New Roman" w:cstheme="minorHAnsi"/>
          <w:color w:val="333333"/>
          <w:lang w:eastAsia="pl-PL"/>
        </w:rPr>
      </w:pPr>
      <w:r w:rsidRPr="00FD1555">
        <w:rPr>
          <w:rFonts w:eastAsia="Times New Roman" w:cstheme="minorHAnsi"/>
          <w:color w:val="333333"/>
          <w:lang w:eastAsia="pl-PL"/>
        </w:rPr>
        <w:t>Młodych ludzi dotkniętymi uzależnieniami oraz ich rodzinami</w:t>
      </w:r>
    </w:p>
    <w:p w:rsidR="00FD1555" w:rsidRPr="00FD1555" w:rsidRDefault="00FD1555" w:rsidP="00FD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38"/>
        <w:rPr>
          <w:rFonts w:eastAsia="Times New Roman" w:cstheme="minorHAnsi"/>
          <w:color w:val="333333"/>
          <w:lang w:eastAsia="pl-PL"/>
        </w:rPr>
      </w:pPr>
      <w:r w:rsidRPr="00FD1555">
        <w:rPr>
          <w:rFonts w:eastAsia="Times New Roman" w:cstheme="minorHAnsi"/>
          <w:color w:val="333333"/>
          <w:lang w:eastAsia="pl-PL"/>
        </w:rPr>
        <w:t>Rodzin przeżywającymi trudności życiowe</w:t>
      </w:r>
    </w:p>
    <w:p w:rsidR="00FD1555" w:rsidRPr="00FD1555" w:rsidRDefault="00FD1555">
      <w:pPr>
        <w:rPr>
          <w:rFonts w:cstheme="minorHAnsi"/>
          <w:color w:val="333333"/>
          <w:u w:val="single"/>
          <w:shd w:val="clear" w:color="auto" w:fill="FFFFFF"/>
        </w:rPr>
      </w:pPr>
      <w:r w:rsidRPr="00FD1555">
        <w:rPr>
          <w:rFonts w:cstheme="minorHAnsi"/>
          <w:color w:val="333333"/>
          <w:u w:val="single"/>
          <w:shd w:val="clear" w:color="auto" w:fill="FFFFFF"/>
        </w:rPr>
        <w:t>Poradnia Rodzinna Mokotowska</w:t>
      </w:r>
    </w:p>
    <w:p w:rsidR="00FD1555" w:rsidRPr="00FD1555" w:rsidRDefault="00FD1555">
      <w:pPr>
        <w:rPr>
          <w:rFonts w:cstheme="minorHAnsi"/>
          <w:u w:val="single"/>
        </w:rPr>
      </w:pPr>
      <w:r w:rsidRPr="00FD1555">
        <w:rPr>
          <w:rFonts w:cstheme="minorHAnsi"/>
          <w:color w:val="333333"/>
          <w:u w:val="single"/>
          <w:shd w:val="clear" w:color="auto" w:fill="FFFFFF"/>
        </w:rPr>
        <w:t>Poradnia Rodzinna dla ofiar przemocy</w:t>
      </w:r>
    </w:p>
    <w:p w:rsidR="003652FF" w:rsidRDefault="003652FF">
      <w:r>
        <w:t>ul. Mokotowska 55</w:t>
      </w:r>
    </w:p>
    <w:p w:rsidR="003652FF" w:rsidRDefault="003652FF">
      <w:r>
        <w:t xml:space="preserve"> 00-542 Warszawa </w:t>
      </w:r>
    </w:p>
    <w:p w:rsidR="003652FF" w:rsidRDefault="003652FF">
      <w:r>
        <w:t>tel. 22 625-77-82</w:t>
      </w:r>
    </w:p>
    <w:p w:rsidR="003652FF" w:rsidRDefault="003652FF">
      <w:r>
        <w:t xml:space="preserve"> </w:t>
      </w:r>
      <w:hyperlink r:id="rId7" w:history="1">
        <w:r w:rsidRPr="00034A03">
          <w:rPr>
            <w:rStyle w:val="Hipercze"/>
          </w:rPr>
          <w:t>www.pfs.pl</w:t>
        </w:r>
      </w:hyperlink>
      <w:r>
        <w:t xml:space="preserve"> </w:t>
      </w:r>
    </w:p>
    <w:p w:rsidR="003652FF" w:rsidRDefault="003652FF">
      <w:pPr>
        <w:rPr>
          <w:u w:val="single"/>
        </w:rPr>
      </w:pPr>
    </w:p>
    <w:p w:rsidR="00FD1555" w:rsidRDefault="00FD1555">
      <w:pPr>
        <w:rPr>
          <w:u w:val="single"/>
        </w:rPr>
      </w:pPr>
    </w:p>
    <w:p w:rsidR="00FD1555" w:rsidRDefault="00FD1555">
      <w:pPr>
        <w:rPr>
          <w:u w:val="single"/>
        </w:rPr>
      </w:pPr>
    </w:p>
    <w:p w:rsidR="00FD1555" w:rsidRPr="00FD1555" w:rsidRDefault="00FD1555">
      <w:pPr>
        <w:rPr>
          <w:u w:val="single"/>
        </w:rPr>
      </w:pPr>
    </w:p>
    <w:p w:rsidR="003652FF" w:rsidRPr="00FD1555" w:rsidRDefault="00116F4F">
      <w:pPr>
        <w:rPr>
          <w:u w:val="single"/>
        </w:rPr>
      </w:pPr>
      <w:r w:rsidRPr="00FD1555">
        <w:rPr>
          <w:u w:val="single"/>
        </w:rPr>
        <w:lastRenderedPageBreak/>
        <w:t>różnego rodzaju uzależnienia, w tym Internet/gry</w:t>
      </w:r>
    </w:p>
    <w:p w:rsidR="00116F4F" w:rsidRPr="00FD1555" w:rsidRDefault="003652FF">
      <w:pPr>
        <w:rPr>
          <w:b/>
        </w:rPr>
      </w:pPr>
      <w:r w:rsidRPr="00FD1555">
        <w:rPr>
          <w:b/>
        </w:rPr>
        <w:t xml:space="preserve">Młodzieżowa Poradnia Profilaktyki i Terapii „Poza Iluzją” </w:t>
      </w:r>
    </w:p>
    <w:p w:rsidR="00116F4F" w:rsidRDefault="003652FF">
      <w:r>
        <w:t xml:space="preserve">ul. Dąbrowskiego 75A </w:t>
      </w:r>
    </w:p>
    <w:p w:rsidR="00116F4F" w:rsidRDefault="003652FF">
      <w:r>
        <w:t>02-586 Warszawa</w:t>
      </w:r>
    </w:p>
    <w:p w:rsidR="00116F4F" w:rsidRDefault="003652FF">
      <w:r>
        <w:t xml:space="preserve"> tel. 22 844-94-61</w:t>
      </w:r>
    </w:p>
    <w:p w:rsidR="001D79AA" w:rsidRDefault="003652FF">
      <w:r>
        <w:t xml:space="preserve"> </w:t>
      </w:r>
      <w:hyperlink r:id="rId8" w:history="1">
        <w:r w:rsidR="00FD1555" w:rsidRPr="00034A03">
          <w:rPr>
            <w:rStyle w:val="Hipercze"/>
          </w:rPr>
          <w:t>www.pozailuzja.pl</w:t>
        </w:r>
      </w:hyperlink>
    </w:p>
    <w:p w:rsidR="00FD1555" w:rsidRDefault="00FD1555"/>
    <w:p w:rsidR="00496630" w:rsidRPr="002D1512" w:rsidRDefault="00496630">
      <w:pPr>
        <w:rPr>
          <w:b/>
        </w:rPr>
      </w:pPr>
      <w:r w:rsidRPr="002D1512">
        <w:rPr>
          <w:b/>
        </w:rPr>
        <w:t xml:space="preserve">Środowiskowe Centra Zdrowia Psychicznego </w:t>
      </w:r>
    </w:p>
    <w:p w:rsidR="00FD1555" w:rsidRDefault="00496630">
      <w:r>
        <w:t xml:space="preserve"> ŚCZP dla dzieci i młodzieży Warszawa Śródmieście</w:t>
      </w:r>
    </w:p>
    <w:p w:rsidR="00AB616F" w:rsidRDefault="00AB616F">
      <w:r>
        <w:t xml:space="preserve">ul. Koszykowa 79B </w:t>
      </w:r>
    </w:p>
    <w:p w:rsidR="00496630" w:rsidRDefault="00496630" w:rsidP="00496630">
      <w:r>
        <w:t>ŚCZP dla dzieci i młodzieży Warszawa Ochota</w:t>
      </w:r>
    </w:p>
    <w:p w:rsidR="00AB616F" w:rsidRDefault="00AB616F" w:rsidP="00496630">
      <w:r>
        <w:t>Ul. Skarżyńskiego 1</w:t>
      </w:r>
    </w:p>
    <w:p w:rsidR="00496630" w:rsidRDefault="00496630" w:rsidP="00496630">
      <w:r>
        <w:t>ŚCZP dla dzieci i młodzieży Warszawa Ursus</w:t>
      </w:r>
    </w:p>
    <w:p w:rsidR="00AB616F" w:rsidRDefault="00AB616F" w:rsidP="00496630">
      <w:r>
        <w:t>ul. Sosnkowskiego 18</w:t>
      </w:r>
    </w:p>
    <w:p w:rsidR="001772DF" w:rsidRDefault="001772DF" w:rsidP="00496630"/>
    <w:p w:rsidR="001772DF" w:rsidRDefault="001772DF" w:rsidP="00496630">
      <w:r w:rsidRPr="001772DF">
        <w:rPr>
          <w:b/>
        </w:rPr>
        <w:t>Wojewódzki Szpital dla Nerwowo i Psychicznie Chorych im. prof. Jana Mazurkiewicza</w:t>
      </w:r>
    </w:p>
    <w:p w:rsidR="001772DF" w:rsidRDefault="001772DF" w:rsidP="00496630">
      <w:r>
        <w:t xml:space="preserve">ul.  Partyzantów 2/4, 05-802 PRUSZKÓW– Tworki </w:t>
      </w:r>
    </w:p>
    <w:p w:rsidR="001772DF" w:rsidRDefault="001772DF" w:rsidP="00496630"/>
    <w:p w:rsidR="001772DF" w:rsidRPr="001772DF" w:rsidRDefault="001772DF" w:rsidP="00496630">
      <w:pPr>
        <w:rPr>
          <w:b/>
        </w:rPr>
      </w:pPr>
      <w:r w:rsidRPr="001772DF">
        <w:rPr>
          <w:b/>
        </w:rPr>
        <w:t xml:space="preserve"> Instytut Psychiatrii i Neurologii</w:t>
      </w:r>
    </w:p>
    <w:p w:rsidR="001772DF" w:rsidRDefault="001772DF" w:rsidP="00496630">
      <w:r>
        <w:t>ul. Jana Sobieskiego 9,</w:t>
      </w:r>
    </w:p>
    <w:p w:rsidR="001772DF" w:rsidRDefault="001772DF" w:rsidP="00496630">
      <w:r>
        <w:t xml:space="preserve"> 02-957 WARSZAWA </w:t>
      </w:r>
    </w:p>
    <w:p w:rsidR="001772DF" w:rsidRDefault="001772DF" w:rsidP="00496630"/>
    <w:p w:rsidR="001772DF" w:rsidRDefault="001772DF" w:rsidP="00496630">
      <w:pPr>
        <w:rPr>
          <w:b/>
        </w:rPr>
      </w:pPr>
      <w:r w:rsidRPr="001772DF">
        <w:rPr>
          <w:b/>
        </w:rPr>
        <w:t>Wojewódzki Zespół Publicznych Zakładów Psychiatrycznej Opieki Zdrowotnej</w:t>
      </w:r>
    </w:p>
    <w:p w:rsidR="001772DF" w:rsidRDefault="001772DF" w:rsidP="00496630">
      <w:r w:rsidRPr="001772DF">
        <w:t>ul.</w:t>
      </w:r>
      <w:r>
        <w:rPr>
          <w:b/>
        </w:rPr>
        <w:t xml:space="preserve"> </w:t>
      </w:r>
      <w:r w:rsidRPr="001772DF">
        <w:rPr>
          <w:b/>
        </w:rPr>
        <w:t xml:space="preserve"> </w:t>
      </w:r>
      <w:r>
        <w:t xml:space="preserve">Nowowiejska 27, 00-665 WARSZAWA </w:t>
      </w:r>
    </w:p>
    <w:p w:rsidR="001772DF" w:rsidRPr="001772DF" w:rsidRDefault="001772DF" w:rsidP="00496630">
      <w:pPr>
        <w:rPr>
          <w:b/>
        </w:rPr>
      </w:pPr>
    </w:p>
    <w:p w:rsidR="001772DF" w:rsidRPr="001772DF" w:rsidRDefault="001772DF" w:rsidP="00496630">
      <w:pPr>
        <w:rPr>
          <w:b/>
        </w:rPr>
      </w:pPr>
      <w:r w:rsidRPr="001772DF">
        <w:rPr>
          <w:b/>
        </w:rPr>
        <w:t xml:space="preserve">Samodzielny Wojewódzki Zespół Publicznych Zakładów Neuropsychiatrycznych Opieki Zdrowotnej dla Dzieci i Młodzieży, </w:t>
      </w:r>
    </w:p>
    <w:p w:rsidR="001772DF" w:rsidRDefault="001772DF" w:rsidP="00496630">
      <w:r>
        <w:t xml:space="preserve">05-462 Wiązowna, ZAGÓRZE </w:t>
      </w:r>
    </w:p>
    <w:p w:rsidR="001772DF" w:rsidRPr="001772DF" w:rsidRDefault="001772DF" w:rsidP="00496630">
      <w:pPr>
        <w:rPr>
          <w:b/>
        </w:rPr>
      </w:pPr>
      <w:r>
        <w:lastRenderedPageBreak/>
        <w:t xml:space="preserve"> </w:t>
      </w:r>
      <w:r w:rsidRPr="001772DF">
        <w:rPr>
          <w:b/>
        </w:rPr>
        <w:t>Wojewódzki Szpital dla Nerwowo i Psychicznie Chorych „Drewnica“</w:t>
      </w:r>
    </w:p>
    <w:p w:rsidR="001772DF" w:rsidRDefault="001772DF" w:rsidP="00496630">
      <w:r>
        <w:t>ul.  Rychlińskiego 1, 05-091 ZĄBKI</w:t>
      </w:r>
    </w:p>
    <w:p w:rsidR="001772DF" w:rsidRDefault="001772DF" w:rsidP="00496630"/>
    <w:p w:rsidR="001772DF" w:rsidRPr="001772DF" w:rsidRDefault="001772DF" w:rsidP="00496630">
      <w:pPr>
        <w:rPr>
          <w:b/>
        </w:rPr>
      </w:pPr>
      <w:r w:rsidRPr="001772DF">
        <w:rPr>
          <w:b/>
        </w:rPr>
        <w:t>Katedra i Klinika Psychiatryczna AM,</w:t>
      </w:r>
    </w:p>
    <w:p w:rsidR="00496630" w:rsidRDefault="001772DF" w:rsidP="00496630">
      <w:r>
        <w:t xml:space="preserve">ul. Nowowiejska 27, 00-665 WARSZAWA </w:t>
      </w:r>
    </w:p>
    <w:p w:rsidR="00496630" w:rsidRDefault="00496630"/>
    <w:p w:rsidR="00FD1555" w:rsidRDefault="00FD1555"/>
    <w:sectPr w:rsidR="00FD1555" w:rsidSect="001D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F0D"/>
    <w:multiLevelType w:val="multilevel"/>
    <w:tmpl w:val="D7A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652FF"/>
    <w:rsid w:val="00116F4F"/>
    <w:rsid w:val="001772DF"/>
    <w:rsid w:val="001D79AA"/>
    <w:rsid w:val="002D1512"/>
    <w:rsid w:val="003652FF"/>
    <w:rsid w:val="00496630"/>
    <w:rsid w:val="006E6D26"/>
    <w:rsid w:val="009D27D0"/>
    <w:rsid w:val="00AB616F"/>
    <w:rsid w:val="00FD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ailuz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a-top.pl" TargetMode="External"/><Relationship Id="rId5" Type="http://schemas.openxmlformats.org/officeDocument/2006/relationships/hyperlink" Target="http://www.optaporadn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Liceum im. Stefana Batorego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annako</dc:creator>
  <cp:lastModifiedBy>annako</cp:lastModifiedBy>
  <cp:revision>3</cp:revision>
  <dcterms:created xsi:type="dcterms:W3CDTF">2023-01-18T10:10:00Z</dcterms:created>
  <dcterms:modified xsi:type="dcterms:W3CDTF">2023-01-18T10:38:00Z</dcterms:modified>
</cp:coreProperties>
</file>